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37c1d3b2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bc37b817e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4882a8c34ebd" /><Relationship Type="http://schemas.openxmlformats.org/officeDocument/2006/relationships/numbering" Target="/word/numbering.xml" Id="R4e11e4952eb34bac" /><Relationship Type="http://schemas.openxmlformats.org/officeDocument/2006/relationships/settings" Target="/word/settings.xml" Id="Rf7e71f35aaa544cc" /><Relationship Type="http://schemas.openxmlformats.org/officeDocument/2006/relationships/image" Target="/word/media/bacb66f1-83ab-4904-85d1-62742fc52c22.png" Id="R5e7bc37b817e43e6" /></Relationships>
</file>