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38e1020e84d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0e4df35ff345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Fraser,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eea6b5104d40a9" /><Relationship Type="http://schemas.openxmlformats.org/officeDocument/2006/relationships/numbering" Target="/word/numbering.xml" Id="Rbd5de26a7fa744a7" /><Relationship Type="http://schemas.openxmlformats.org/officeDocument/2006/relationships/settings" Target="/word/settings.xml" Id="Rc368c7f580eb4284" /><Relationship Type="http://schemas.openxmlformats.org/officeDocument/2006/relationships/image" Target="/word/media/f63dd9d9-7bec-4fcb-9f3c-4efc331af883.png" Id="R190e4df35ff3455c" /></Relationships>
</file>