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2691947bd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cee139cc7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Fredenberg,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10c2e63b4477a" /><Relationship Type="http://schemas.openxmlformats.org/officeDocument/2006/relationships/numbering" Target="/word/numbering.xml" Id="Rcefa4119f93a4c35" /><Relationship Type="http://schemas.openxmlformats.org/officeDocument/2006/relationships/settings" Target="/word/settings.xml" Id="R62f1658585b945f0" /><Relationship Type="http://schemas.openxmlformats.org/officeDocument/2006/relationships/image" Target="/word/media/19840c09-72dd-4ea7-9ec0-b460e7bd8b99.png" Id="R57bcee139cc74a53" /></Relationships>
</file>