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c7bfdb1ef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3dc826f87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0b7a75e624b2e" /><Relationship Type="http://schemas.openxmlformats.org/officeDocument/2006/relationships/numbering" Target="/word/numbering.xml" Id="R5fdeb97881b84242" /><Relationship Type="http://schemas.openxmlformats.org/officeDocument/2006/relationships/settings" Target="/word/settings.xml" Id="Reb6badf87c0f46f4" /><Relationship Type="http://schemas.openxmlformats.org/officeDocument/2006/relationships/image" Target="/word/media/0aef3f6b-e125-47a2-a645-e562c16b7c39.png" Id="Re353dc826f874195" /></Relationships>
</file>