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f467b38e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3e4be1746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e5fd4cb374c3b" /><Relationship Type="http://schemas.openxmlformats.org/officeDocument/2006/relationships/numbering" Target="/word/numbering.xml" Id="Rff3307987edb4007" /><Relationship Type="http://schemas.openxmlformats.org/officeDocument/2006/relationships/settings" Target="/word/settings.xml" Id="Rfd4137c966aa4235" /><Relationship Type="http://schemas.openxmlformats.org/officeDocument/2006/relationships/image" Target="/word/media/4ed5dca2-8f6b-40b8-9e0b-50845e1f610b.png" Id="R1563e4be17464cda" /></Relationships>
</file>