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91621b421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20b4cb041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Freedom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c213e67e7448e" /><Relationship Type="http://schemas.openxmlformats.org/officeDocument/2006/relationships/numbering" Target="/word/numbering.xml" Id="Rc18135d68cfe458a" /><Relationship Type="http://schemas.openxmlformats.org/officeDocument/2006/relationships/settings" Target="/word/settings.xml" Id="R8bdd26e9edc94eab" /><Relationship Type="http://schemas.openxmlformats.org/officeDocument/2006/relationships/image" Target="/word/media/f63e8b75-e558-4a87-bd9d-c82f540e35ee.png" Id="Rf1620b4cb041482c" /></Relationships>
</file>