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bf366d2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7951bc5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Butterfield,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4fd76d474ccc" /><Relationship Type="http://schemas.openxmlformats.org/officeDocument/2006/relationships/numbering" Target="/word/numbering.xml" Id="R4b72b573605a416c" /><Relationship Type="http://schemas.openxmlformats.org/officeDocument/2006/relationships/settings" Target="/word/settings.xml" Id="R3d2801c9aa174ae4" /><Relationship Type="http://schemas.openxmlformats.org/officeDocument/2006/relationships/image" Target="/word/media/e0029d07-3a5e-4a5b-9847-60f4618ae631.png" Id="R54217951bc514a1d" /></Relationships>
</file>