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2226aa3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ac84bf0e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Freshwater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28d16d014d25" /><Relationship Type="http://schemas.openxmlformats.org/officeDocument/2006/relationships/numbering" Target="/word/numbering.xml" Id="R3697b0bedb88492c" /><Relationship Type="http://schemas.openxmlformats.org/officeDocument/2006/relationships/settings" Target="/word/settings.xml" Id="Rd186bea0c54c4f2c" /><Relationship Type="http://schemas.openxmlformats.org/officeDocument/2006/relationships/image" Target="/word/media/55e46898-ac0a-4005-a9cd-623c147b8e2c.png" Id="R8ac0ac84bf0e4093" /></Relationships>
</file>