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2c35b5832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5b3d15433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Frink,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f312536a24d18" /><Relationship Type="http://schemas.openxmlformats.org/officeDocument/2006/relationships/numbering" Target="/word/numbering.xml" Id="R8a5d64b4aed6421b" /><Relationship Type="http://schemas.openxmlformats.org/officeDocument/2006/relationships/settings" Target="/word/settings.xml" Id="Rd5bd9f3f5aaa4dd3" /><Relationship Type="http://schemas.openxmlformats.org/officeDocument/2006/relationships/image" Target="/word/media/a475098a-9ced-4db6-9865-6c81eda4e69d.png" Id="Re3f5b3d154334fa9" /></Relationships>
</file>