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ccf0ea3a0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36f5e2042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Frisken Wye,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ffd0b5e9a481f" /><Relationship Type="http://schemas.openxmlformats.org/officeDocument/2006/relationships/numbering" Target="/word/numbering.xml" Id="R6a2d835010944a28" /><Relationship Type="http://schemas.openxmlformats.org/officeDocument/2006/relationships/settings" Target="/word/settings.xml" Id="Rfd7f3d505dcc42e4" /><Relationship Type="http://schemas.openxmlformats.org/officeDocument/2006/relationships/image" Target="/word/media/e7b5145e-5c09-41d7-ac7c-d3dd7b91eea8.png" Id="Ra2436f5e2042432b" /></Relationships>
</file>