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d6760d0ef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64bcc68e9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Fritchens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565261f9c41f7" /><Relationship Type="http://schemas.openxmlformats.org/officeDocument/2006/relationships/numbering" Target="/word/numbering.xml" Id="R0d4cb3e5f96e42d3" /><Relationship Type="http://schemas.openxmlformats.org/officeDocument/2006/relationships/settings" Target="/word/settings.xml" Id="R69e223d45bac4997" /><Relationship Type="http://schemas.openxmlformats.org/officeDocument/2006/relationships/image" Target="/word/media/8dc72764-9e9a-4040-94b5-fd02d0fc5cb4.png" Id="R4e664bcc68e94bb7" /></Relationships>
</file>