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9418744ee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e82bb1656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Frohock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bd677e9c54c24" /><Relationship Type="http://schemas.openxmlformats.org/officeDocument/2006/relationships/numbering" Target="/word/numbering.xml" Id="R2d94436cb68846de" /><Relationship Type="http://schemas.openxmlformats.org/officeDocument/2006/relationships/settings" Target="/word/settings.xml" Id="R07d616e412d142a5" /><Relationship Type="http://schemas.openxmlformats.org/officeDocument/2006/relationships/image" Target="/word/media/0f95bf4c-5d4b-462f-b0b1-e9e4985d899e.png" Id="R3e8e82bb165645bb" /></Relationships>
</file>