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123c3879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6c662598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Frumet,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57fddef34311" /><Relationship Type="http://schemas.openxmlformats.org/officeDocument/2006/relationships/numbering" Target="/word/numbering.xml" Id="Re7e4c98e1a874a55" /><Relationship Type="http://schemas.openxmlformats.org/officeDocument/2006/relationships/settings" Target="/word/settings.xml" Id="R3b8e6e2bddb6431f" /><Relationship Type="http://schemas.openxmlformats.org/officeDocument/2006/relationships/image" Target="/word/media/d771cec4-0f6a-4aff-8ced-eb106d8b4c1d.png" Id="Reca6c66259834877" /></Relationships>
</file>