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5cd6bda07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8010f9f5d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Fry Canyon,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e5f2dd1b544ab" /><Relationship Type="http://schemas.openxmlformats.org/officeDocument/2006/relationships/numbering" Target="/word/numbering.xml" Id="R55e22a9da85b41d3" /><Relationship Type="http://schemas.openxmlformats.org/officeDocument/2006/relationships/settings" Target="/word/settings.xml" Id="R83c82396cf2e4dfc" /><Relationship Type="http://schemas.openxmlformats.org/officeDocument/2006/relationships/image" Target="/word/media/f17ad774-a252-411f-9b41-2281a69c1375.png" Id="R8648010f9f5d452b" /></Relationships>
</file>