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9e2c2d5e6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7f697a828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Fryes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ce439d95245c0" /><Relationship Type="http://schemas.openxmlformats.org/officeDocument/2006/relationships/numbering" Target="/word/numbering.xml" Id="Racc22b78e5ad45a2" /><Relationship Type="http://schemas.openxmlformats.org/officeDocument/2006/relationships/settings" Target="/word/settings.xml" Id="R86792c30db9e47de" /><Relationship Type="http://schemas.openxmlformats.org/officeDocument/2006/relationships/image" Target="/word/media/c35b21ef-fa41-4b47-bb6d-ece5c7316388.png" Id="R4e57f697a8284cb4" /></Relationships>
</file>