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ba43e6f4b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40fbe3714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Frying Pan,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8076915d6421b" /><Relationship Type="http://schemas.openxmlformats.org/officeDocument/2006/relationships/numbering" Target="/word/numbering.xml" Id="Ra504a9385edb478b" /><Relationship Type="http://schemas.openxmlformats.org/officeDocument/2006/relationships/settings" Target="/word/settings.xml" Id="R5ebf6107135549d2" /><Relationship Type="http://schemas.openxmlformats.org/officeDocument/2006/relationships/image" Target="/word/media/31839859-6b98-44ff-87d9-be1e24ea6904.png" Id="R6b640fbe37144ac9" /></Relationships>
</file>