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01fc41056949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7ea2f6d6b243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Fulks Run,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060337ee3341ed" /><Relationship Type="http://schemas.openxmlformats.org/officeDocument/2006/relationships/numbering" Target="/word/numbering.xml" Id="R9148859d224049c4" /><Relationship Type="http://schemas.openxmlformats.org/officeDocument/2006/relationships/settings" Target="/word/settings.xml" Id="R5eb17fbd47b14e44" /><Relationship Type="http://schemas.openxmlformats.org/officeDocument/2006/relationships/image" Target="/word/media/07b40308-5e41-4a46-b70d-0281b5f575cf.png" Id="Rd27ea2f6d6b24372" /></Relationships>
</file>