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289984ef3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e988dda2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5912db37b4aa5" /><Relationship Type="http://schemas.openxmlformats.org/officeDocument/2006/relationships/numbering" Target="/word/numbering.xml" Id="R98341ac7b7c74367" /><Relationship Type="http://schemas.openxmlformats.org/officeDocument/2006/relationships/settings" Target="/word/settings.xml" Id="Rffe82eb439d24102" /><Relationship Type="http://schemas.openxmlformats.org/officeDocument/2006/relationships/image" Target="/word/media/fd2ba5fc-a4f5-4782-a9e7-2d9eb1036231.png" Id="R2214e988dda242e0" /></Relationships>
</file>