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0c31b744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b7a96a0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Funston,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b2ce6ea04cfc" /><Relationship Type="http://schemas.openxmlformats.org/officeDocument/2006/relationships/numbering" Target="/word/numbering.xml" Id="R145e62b90ce34217" /><Relationship Type="http://schemas.openxmlformats.org/officeDocument/2006/relationships/settings" Target="/word/settings.xml" Id="R0677f8070a63439e" /><Relationship Type="http://schemas.openxmlformats.org/officeDocument/2006/relationships/image" Target="/word/media/93a32ee0-e7c3-4a29-9302-f8c8420790fc.png" Id="R91f5b7a96a0c4f0f" /></Relationships>
</file>