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34989f080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da89ff2c5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Fuquay-Varina,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d52a73c5a4196" /><Relationship Type="http://schemas.openxmlformats.org/officeDocument/2006/relationships/numbering" Target="/word/numbering.xml" Id="R08ee3af4b5ed474f" /><Relationship Type="http://schemas.openxmlformats.org/officeDocument/2006/relationships/settings" Target="/word/settings.xml" Id="R1b32c37c0df6431d" /><Relationship Type="http://schemas.openxmlformats.org/officeDocument/2006/relationships/image" Target="/word/media/a32db5a7-7e34-4ee9-931c-ce279d30000c.png" Id="R06fda89ff2c548b0" /></Relationships>
</file>