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b423dc3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a840b05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a2d4b8ae42c9" /><Relationship Type="http://schemas.openxmlformats.org/officeDocument/2006/relationships/numbering" Target="/word/numbering.xml" Id="Ra835dd88c76240a0" /><Relationship Type="http://schemas.openxmlformats.org/officeDocument/2006/relationships/settings" Target="/word/settings.xml" Id="R2dfca4203da84664" /><Relationship Type="http://schemas.openxmlformats.org/officeDocument/2006/relationships/image" Target="/word/media/216633ac-91ff-4f9d-af3c-ef047feae713.png" Id="Re76fa840b05749cf" /></Relationships>
</file>