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f712e131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c379af527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Furnace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cb29c4204b2f" /><Relationship Type="http://schemas.openxmlformats.org/officeDocument/2006/relationships/numbering" Target="/word/numbering.xml" Id="R85b929bc29f24c48" /><Relationship Type="http://schemas.openxmlformats.org/officeDocument/2006/relationships/settings" Target="/word/settings.xml" Id="R4d8d72d210a344e8" /><Relationship Type="http://schemas.openxmlformats.org/officeDocument/2006/relationships/image" Target="/word/media/e8446571-5c06-4e9a-b7ce-0f9dabeecf71.png" Id="R7a1c379af5274908" /></Relationships>
</file>