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c30925ac1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53969715b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199eb98124e28" /><Relationship Type="http://schemas.openxmlformats.org/officeDocument/2006/relationships/numbering" Target="/word/numbering.xml" Id="Rc12a977f1ed743d4" /><Relationship Type="http://schemas.openxmlformats.org/officeDocument/2006/relationships/settings" Target="/word/settings.xml" Id="Ra44a5a4a55134bf4" /><Relationship Type="http://schemas.openxmlformats.org/officeDocument/2006/relationships/image" Target="/word/media/54d0979f-98a7-44bb-91e7-19f12c840bac.png" Id="R3aa53969715b4ab4" /></Relationships>
</file>