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c8290bf9e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82cac0223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Further Creek,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dc04912f04279" /><Relationship Type="http://schemas.openxmlformats.org/officeDocument/2006/relationships/numbering" Target="/word/numbering.xml" Id="Rba9d54f97d1f4969" /><Relationship Type="http://schemas.openxmlformats.org/officeDocument/2006/relationships/settings" Target="/word/settings.xml" Id="R5020716ddf334099" /><Relationship Type="http://schemas.openxmlformats.org/officeDocument/2006/relationships/image" Target="/word/media/5c385221-f75a-4199-a94f-eb4e11267a48.png" Id="R88c82cac02234465" /></Relationships>
</file>