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5bb6b618d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e456a95e5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Fyler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848a15bb44e9" /><Relationship Type="http://schemas.openxmlformats.org/officeDocument/2006/relationships/numbering" Target="/word/numbering.xml" Id="R577944512cb44f09" /><Relationship Type="http://schemas.openxmlformats.org/officeDocument/2006/relationships/settings" Target="/word/settings.xml" Id="R279cd808bebb4ebb" /><Relationship Type="http://schemas.openxmlformats.org/officeDocument/2006/relationships/image" Target="/word/media/73c53454-a23d-40ed-9cea-399ffe073d6b.png" Id="Rb0ce456a95e54939" /></Relationships>
</file>