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6d48fcc6574e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8271fb1bad4b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Gaines,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579f619402454e" /><Relationship Type="http://schemas.openxmlformats.org/officeDocument/2006/relationships/numbering" Target="/word/numbering.xml" Id="R5c1921691e584a2e" /><Relationship Type="http://schemas.openxmlformats.org/officeDocument/2006/relationships/settings" Target="/word/settings.xml" Id="R4fc84cde2d234f1b" /><Relationship Type="http://schemas.openxmlformats.org/officeDocument/2006/relationships/image" Target="/word/media/24171d43-4f40-4380-afaa-a4b42b983358.png" Id="R3b8271fb1bad4b4d" /></Relationships>
</file>