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1b8a143a9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53ea9d84b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Galilee,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d50f2e04a04cfb" /><Relationship Type="http://schemas.openxmlformats.org/officeDocument/2006/relationships/numbering" Target="/word/numbering.xml" Id="R98233486b34d4278" /><Relationship Type="http://schemas.openxmlformats.org/officeDocument/2006/relationships/settings" Target="/word/settings.xml" Id="R9c008f3df3af46b2" /><Relationship Type="http://schemas.openxmlformats.org/officeDocument/2006/relationships/image" Target="/word/media/d34de95c-cb10-49a2-87d9-37d755acb220.png" Id="R33a53ea9d84b47ff" /></Relationships>
</file>