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335ae70c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5ba2a1a3b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75b7483b47f1" /><Relationship Type="http://schemas.openxmlformats.org/officeDocument/2006/relationships/numbering" Target="/word/numbering.xml" Id="Redf67d5293324968" /><Relationship Type="http://schemas.openxmlformats.org/officeDocument/2006/relationships/settings" Target="/word/settings.xml" Id="Rce2ab0b2ec2740d0" /><Relationship Type="http://schemas.openxmlformats.org/officeDocument/2006/relationships/image" Target="/word/media/f120ab0f-3cda-4410-9add-e2accae3658c.png" Id="Re245ba2a1a3b43ac" /></Relationships>
</file>