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1f0f3738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cbb16963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aa9638ef4063" /><Relationship Type="http://schemas.openxmlformats.org/officeDocument/2006/relationships/numbering" Target="/word/numbering.xml" Id="R2c657e6fa4484b5f" /><Relationship Type="http://schemas.openxmlformats.org/officeDocument/2006/relationships/settings" Target="/word/settings.xml" Id="R6344086477a54772" /><Relationship Type="http://schemas.openxmlformats.org/officeDocument/2006/relationships/image" Target="/word/media/a4ee7121-36ca-4da7-9fa5-78fe6d252776.png" Id="R7bdcbb16963a4070" /></Relationships>
</file>