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066ef45d1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5a35c82e3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Gallups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031270676457b" /><Relationship Type="http://schemas.openxmlformats.org/officeDocument/2006/relationships/numbering" Target="/word/numbering.xml" Id="R6cd7b4f45eb64436" /><Relationship Type="http://schemas.openxmlformats.org/officeDocument/2006/relationships/settings" Target="/word/settings.xml" Id="R1acbc3823c7d4021" /><Relationship Type="http://schemas.openxmlformats.org/officeDocument/2006/relationships/image" Target="/word/media/9c8a7886-140e-45ff-9896-426c9e06215c.png" Id="R0795a35c82e34594" /></Relationships>
</file>