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e31a86411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e541b712443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Gandeeville,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1de3c9cbe3415b" /><Relationship Type="http://schemas.openxmlformats.org/officeDocument/2006/relationships/numbering" Target="/word/numbering.xml" Id="R6fefe0bf9fad4da8" /><Relationship Type="http://schemas.openxmlformats.org/officeDocument/2006/relationships/settings" Target="/word/settings.xml" Id="R8d7792fba5cb4666" /><Relationship Type="http://schemas.openxmlformats.org/officeDocument/2006/relationships/image" Target="/word/media/58b08028-c158-4292-947d-a0febba81d3e.png" Id="Rea1e541b712443a2" /></Relationships>
</file>