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a1374bcf6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70a26865b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e5cf838146c1" /><Relationship Type="http://schemas.openxmlformats.org/officeDocument/2006/relationships/numbering" Target="/word/numbering.xml" Id="R0b24027667bc4e09" /><Relationship Type="http://schemas.openxmlformats.org/officeDocument/2006/relationships/settings" Target="/word/settings.xml" Id="R5de69a90f6c946dc" /><Relationship Type="http://schemas.openxmlformats.org/officeDocument/2006/relationships/image" Target="/word/media/e8002cd1-663c-4094-8978-3bd9dfa02efa.png" Id="R54770a26865b4aa2" /></Relationships>
</file>