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863d8fb51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4b7d74dbb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Garards Fort,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d859209f24940" /><Relationship Type="http://schemas.openxmlformats.org/officeDocument/2006/relationships/numbering" Target="/word/numbering.xml" Id="R5de82fc2d89543f0" /><Relationship Type="http://schemas.openxmlformats.org/officeDocument/2006/relationships/settings" Target="/word/settings.xml" Id="R2258570020084863" /><Relationship Type="http://schemas.openxmlformats.org/officeDocument/2006/relationships/image" Target="/word/media/1d5e0ce0-5b22-4e80-bdbb-fbb34bd3721e.png" Id="R6874b7d74dbb4ff5" /></Relationships>
</file>