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e59dfbce0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7756055dc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9806a4eb3432a" /><Relationship Type="http://schemas.openxmlformats.org/officeDocument/2006/relationships/numbering" Target="/word/numbering.xml" Id="Re779379278244b25" /><Relationship Type="http://schemas.openxmlformats.org/officeDocument/2006/relationships/settings" Target="/word/settings.xml" Id="R251d50a341c84495" /><Relationship Type="http://schemas.openxmlformats.org/officeDocument/2006/relationships/image" Target="/word/media/7a115f6c-461f-44d1-8bd6-a906ba3f22ab.png" Id="R96e7756055dc4a6a" /></Relationships>
</file>