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efe56fa0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91e81da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Plain,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fd1a018e045fd" /><Relationship Type="http://schemas.openxmlformats.org/officeDocument/2006/relationships/numbering" Target="/word/numbering.xml" Id="Ra5531db1103b4417" /><Relationship Type="http://schemas.openxmlformats.org/officeDocument/2006/relationships/settings" Target="/word/settings.xml" Id="R2d58625b5d5b4e82" /><Relationship Type="http://schemas.openxmlformats.org/officeDocument/2006/relationships/image" Target="/word/media/ca55c1af-f635-4210-9baa-c62ffc52bdc7.png" Id="Re05191e81da3483b" /></Relationships>
</file>