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8df55c4a9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1ba6d867d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fd3901a654e3e" /><Relationship Type="http://schemas.openxmlformats.org/officeDocument/2006/relationships/numbering" Target="/word/numbering.xml" Id="R99296c27a6d849ca" /><Relationship Type="http://schemas.openxmlformats.org/officeDocument/2006/relationships/settings" Target="/word/settings.xml" Id="Rfac40c48a8cb438a" /><Relationship Type="http://schemas.openxmlformats.org/officeDocument/2006/relationships/image" Target="/word/media/87424b83-e55a-4da2-adba-ba0f7757882a.png" Id="R6fa1ba6d867d4fbd" /></Relationships>
</file>