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edd4c5c9a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2d6d0fda7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b4c7756ee46f5" /><Relationship Type="http://schemas.openxmlformats.org/officeDocument/2006/relationships/numbering" Target="/word/numbering.xml" Id="R0a05e445334f4d44" /><Relationship Type="http://schemas.openxmlformats.org/officeDocument/2006/relationships/settings" Target="/word/settings.xml" Id="R75b24598516b4dd9" /><Relationship Type="http://schemas.openxmlformats.org/officeDocument/2006/relationships/image" Target="/word/media/6d991a0c-7647-4fe2-8a4a-2469ed46e41a.png" Id="Rbae2d6d0fda74e11" /></Relationships>
</file>