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6297eed65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d37d280e7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Garland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eb8e2d7fd4990" /><Relationship Type="http://schemas.openxmlformats.org/officeDocument/2006/relationships/numbering" Target="/word/numbering.xml" Id="R7dc1726a5e38481d" /><Relationship Type="http://schemas.openxmlformats.org/officeDocument/2006/relationships/settings" Target="/word/settings.xml" Id="R2e1a3b3e91aa4c9d" /><Relationship Type="http://schemas.openxmlformats.org/officeDocument/2006/relationships/image" Target="/word/media/b6f6c1a3-9395-4b3d-9c54-357d6c77c3fa.png" Id="R30ad37d280e74f58" /></Relationships>
</file>