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f17c8c89f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200599459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Garoga,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94f240c2547c9" /><Relationship Type="http://schemas.openxmlformats.org/officeDocument/2006/relationships/numbering" Target="/word/numbering.xml" Id="R332d013d856741bf" /><Relationship Type="http://schemas.openxmlformats.org/officeDocument/2006/relationships/settings" Target="/word/settings.xml" Id="Rf595e9c1467e4d81" /><Relationship Type="http://schemas.openxmlformats.org/officeDocument/2006/relationships/image" Target="/word/media/bbe171f2-e51e-4f04-ace2-ff1dd154b8bb.png" Id="R0d520059945945d3" /></Relationships>
</file>