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ec3d89f2c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8d7606eb7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Garris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35b2ad113414f" /><Relationship Type="http://schemas.openxmlformats.org/officeDocument/2006/relationships/numbering" Target="/word/numbering.xml" Id="R241b4b2aae6741f7" /><Relationship Type="http://schemas.openxmlformats.org/officeDocument/2006/relationships/settings" Target="/word/settings.xml" Id="Rb59052982ce64ec9" /><Relationship Type="http://schemas.openxmlformats.org/officeDocument/2006/relationships/image" Target="/word/media/ba22d8c0-23d2-4245-8287-aff4a2c890b1.png" Id="R4028d7606eb74099" /></Relationships>
</file>