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772489ac0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bb85da1ba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Garrisonville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19905b4b4ba4" /><Relationship Type="http://schemas.openxmlformats.org/officeDocument/2006/relationships/numbering" Target="/word/numbering.xml" Id="Rc70c1ae5c8e14f3b" /><Relationship Type="http://schemas.openxmlformats.org/officeDocument/2006/relationships/settings" Target="/word/settings.xml" Id="R5ee87c348a514f93" /><Relationship Type="http://schemas.openxmlformats.org/officeDocument/2006/relationships/image" Target="/word/media/a34d9a6a-1506-4d37-937f-41fbbb502fa1.png" Id="R8d5bb85da1ba40a6" /></Relationships>
</file>