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6d1c32a02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e621ecb68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Garysville,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651ba9ec04b69" /><Relationship Type="http://schemas.openxmlformats.org/officeDocument/2006/relationships/numbering" Target="/word/numbering.xml" Id="Rd2c0460d0af74b0c" /><Relationship Type="http://schemas.openxmlformats.org/officeDocument/2006/relationships/settings" Target="/word/settings.xml" Id="R59bd2228d1524c79" /><Relationship Type="http://schemas.openxmlformats.org/officeDocument/2006/relationships/image" Target="/word/media/ab1f3d7b-c0d4-4202-89f3-f094881103bb.png" Id="R7b9e621ecb684d17" /></Relationships>
</file>