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713e86386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e25e1b868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4ebdb192649fc" /><Relationship Type="http://schemas.openxmlformats.org/officeDocument/2006/relationships/numbering" Target="/word/numbering.xml" Id="R9d34eb4f911a44c5" /><Relationship Type="http://schemas.openxmlformats.org/officeDocument/2006/relationships/settings" Target="/word/settings.xml" Id="Rfde7cb9ebb8d4a76" /><Relationship Type="http://schemas.openxmlformats.org/officeDocument/2006/relationships/image" Target="/word/media/c1277d0e-fe1a-475b-8216-85a745226d77.png" Id="Rdf7e25e1b86846eb" /></Relationships>
</file>