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43f587995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cc82f3d87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7bdeef5784850" /><Relationship Type="http://schemas.openxmlformats.org/officeDocument/2006/relationships/numbering" Target="/word/numbering.xml" Id="Rd94847ba3f1c4ef5" /><Relationship Type="http://schemas.openxmlformats.org/officeDocument/2006/relationships/settings" Target="/word/settings.xml" Id="R69ca67afaf8f462f" /><Relationship Type="http://schemas.openxmlformats.org/officeDocument/2006/relationships/image" Target="/word/media/459b0930-7817-4ef5-9049-45ac8c59a8d1.png" Id="Rdaccc82f3d87469c" /></Relationships>
</file>