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3a8257211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a994fd30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Gaylor,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596c58a34529" /><Relationship Type="http://schemas.openxmlformats.org/officeDocument/2006/relationships/numbering" Target="/word/numbering.xml" Id="Raabb6a09265f498c" /><Relationship Type="http://schemas.openxmlformats.org/officeDocument/2006/relationships/settings" Target="/word/settings.xml" Id="R8a84019dd89f4a01" /><Relationship Type="http://schemas.openxmlformats.org/officeDocument/2006/relationships/image" Target="/word/media/06743b9c-2bcf-48a2-8603-c021efa79531.png" Id="Rfed5a994fd304669" /></Relationships>
</file>