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e759a35d1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3caa56309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0d599701a42c1" /><Relationship Type="http://schemas.openxmlformats.org/officeDocument/2006/relationships/numbering" Target="/word/numbering.xml" Id="R6508112c3d9042c2" /><Relationship Type="http://schemas.openxmlformats.org/officeDocument/2006/relationships/settings" Target="/word/settings.xml" Id="R7d702cf493214022" /><Relationship Type="http://schemas.openxmlformats.org/officeDocument/2006/relationships/image" Target="/word/media/3a35230b-01d1-4555-b396-cb77d375b3c2.png" Id="R7f43caa56309413d" /></Relationships>
</file>