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e7eba77bb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8efc39f19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Genegantslet,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62814d8c489f" /><Relationship Type="http://schemas.openxmlformats.org/officeDocument/2006/relationships/numbering" Target="/word/numbering.xml" Id="R99252c19eca940ea" /><Relationship Type="http://schemas.openxmlformats.org/officeDocument/2006/relationships/settings" Target="/word/settings.xml" Id="Rb38ab902ad084a97" /><Relationship Type="http://schemas.openxmlformats.org/officeDocument/2006/relationships/image" Target="/word/media/909541d5-d83b-49a1-b806-294b1a3b94e7.png" Id="Rd5e8efc39f19443b" /></Relationships>
</file>