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bb9bf66f7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df48162c4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Genesee Depot,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991a7ba2a4bd9" /><Relationship Type="http://schemas.openxmlformats.org/officeDocument/2006/relationships/numbering" Target="/word/numbering.xml" Id="R9fcb56ba19364613" /><Relationship Type="http://schemas.openxmlformats.org/officeDocument/2006/relationships/settings" Target="/word/settings.xml" Id="R2c9e6212ece94d7c" /><Relationship Type="http://schemas.openxmlformats.org/officeDocument/2006/relationships/image" Target="/word/media/158e847d-c173-4b1e-b051-0f11a9883610.png" Id="R726df48162c44a46" /></Relationships>
</file>