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8e09e9c9c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80b246cd8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7d5dfa2eb4e27" /><Relationship Type="http://schemas.openxmlformats.org/officeDocument/2006/relationships/numbering" Target="/word/numbering.xml" Id="Rd833f06216f44aef" /><Relationship Type="http://schemas.openxmlformats.org/officeDocument/2006/relationships/settings" Target="/word/settings.xml" Id="Rcf48bd7cddcb4f18" /><Relationship Type="http://schemas.openxmlformats.org/officeDocument/2006/relationships/image" Target="/word/media/fbdaa1c3-d104-446a-9fa9-83d98b93572e.png" Id="R0b080b246cd842ec" /></Relationships>
</file>