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7a4898f1b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a40d81f7e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Genlee,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2bcaf5cf14420" /><Relationship Type="http://schemas.openxmlformats.org/officeDocument/2006/relationships/numbering" Target="/word/numbering.xml" Id="R4e3063b32a1544e5" /><Relationship Type="http://schemas.openxmlformats.org/officeDocument/2006/relationships/settings" Target="/word/settings.xml" Id="R0efdf830b8a9485f" /><Relationship Type="http://schemas.openxmlformats.org/officeDocument/2006/relationships/image" Target="/word/media/4ded3646-cf05-4c7c-840a-cada7ec2edf3.png" Id="R195a40d81f7e47f3" /></Relationships>
</file>